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1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14"/>
      </w:tblGrid>
      <w:tr w:rsidR="00460AB1" w:rsidRPr="00762132" w:rsidTr="00460AB1">
        <w:trPr>
          <w:hidden/>
        </w:trPr>
        <w:tc>
          <w:tcPr>
            <w:tcW w:w="971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0AB1" w:rsidRPr="00762132" w:rsidRDefault="00460AB1" w:rsidP="009944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  <w:tbl>
            <w:tblPr>
              <w:tblStyle w:val="a6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774"/>
              <w:gridCol w:w="4775"/>
            </w:tblGrid>
            <w:tr w:rsidR="00762132" w:rsidRPr="00762132" w:rsidTr="008C2EFD">
              <w:tc>
                <w:tcPr>
                  <w:tcW w:w="4774" w:type="dxa"/>
                </w:tcPr>
                <w:p w:rsidR="008C2EFD" w:rsidRPr="00762132" w:rsidRDefault="008C2EFD" w:rsidP="008C2EFD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213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СОГЛАСОВАНО</w:t>
                  </w:r>
                </w:p>
                <w:p w:rsidR="008C2EFD" w:rsidRPr="00762132" w:rsidRDefault="008C2EFD" w:rsidP="008C2EFD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213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педагогическим советом</w:t>
                  </w:r>
                </w:p>
                <w:p w:rsidR="008C2EFD" w:rsidRPr="00762132" w:rsidRDefault="008C2EFD" w:rsidP="008C2EFD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213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МБОУ «Павловская СОШ</w:t>
                  </w:r>
                </w:p>
                <w:p w:rsidR="008C2EFD" w:rsidRPr="00762132" w:rsidRDefault="008C2EFD" w:rsidP="008C2EFD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213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им. </w:t>
                  </w:r>
                  <w:proofErr w:type="spellStart"/>
                  <w:r w:rsidRPr="0076213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В.Н.Оконешникова</w:t>
                  </w:r>
                  <w:proofErr w:type="spellEnd"/>
                  <w:r w:rsidRPr="0076213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» </w:t>
                  </w:r>
                </w:p>
                <w:p w:rsidR="008C2EFD" w:rsidRPr="00762132" w:rsidRDefault="00762132" w:rsidP="008C2EFD">
                  <w:pPr>
                    <w:jc w:val="both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</w:pPr>
                  <w:r w:rsidRPr="0076213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№3</w:t>
                  </w:r>
                  <w:r w:rsidR="008C2EFD" w:rsidRPr="0076213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протокол от</w:t>
                  </w:r>
                  <w:r w:rsidRPr="0076213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28.10.2021</w:t>
                  </w:r>
                </w:p>
                <w:p w:rsidR="008C2EFD" w:rsidRPr="00762132" w:rsidRDefault="008C2EFD" w:rsidP="008C2EFD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775" w:type="dxa"/>
                </w:tcPr>
                <w:p w:rsidR="008C2EFD" w:rsidRPr="00762132" w:rsidRDefault="008C2EFD" w:rsidP="008C2EFD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213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УТВЕРЖДЕНО</w:t>
                  </w:r>
                </w:p>
                <w:p w:rsidR="008C2EFD" w:rsidRPr="00762132" w:rsidRDefault="008C2EFD" w:rsidP="008C2EFD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213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приказом директора</w:t>
                  </w:r>
                </w:p>
                <w:p w:rsidR="008C2EFD" w:rsidRPr="00762132" w:rsidRDefault="008C2EFD" w:rsidP="008C2EFD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213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МБОУ «</w:t>
                  </w:r>
                  <w:proofErr w:type="gramStart"/>
                  <w:r w:rsidRPr="0076213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Павловская</w:t>
                  </w:r>
                  <w:proofErr w:type="gramEnd"/>
                  <w:r w:rsidRPr="0076213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СОШ им. </w:t>
                  </w:r>
                  <w:proofErr w:type="spellStart"/>
                  <w:r w:rsidRPr="0076213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В.Н.Оконешникова</w:t>
                  </w:r>
                  <w:proofErr w:type="spellEnd"/>
                  <w:r w:rsidRPr="0076213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»</w:t>
                  </w:r>
                </w:p>
                <w:p w:rsidR="008C2EFD" w:rsidRPr="00762132" w:rsidRDefault="008C2EFD" w:rsidP="00762132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76213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№</w:t>
                  </w:r>
                  <w:r w:rsidR="00762132" w:rsidRPr="0076213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29-01</w:t>
                  </w:r>
                  <w:r w:rsidRPr="0076213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от</w:t>
                  </w:r>
                  <w:r w:rsidR="00762132" w:rsidRPr="0076213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29.10.2021</w:t>
                  </w:r>
                </w:p>
              </w:tc>
            </w:tr>
          </w:tbl>
          <w:p w:rsidR="008C2EFD" w:rsidRPr="00762132" w:rsidRDefault="008C2EFD" w:rsidP="008C2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460AB1" w:rsidRPr="00762132" w:rsidRDefault="00460AB1" w:rsidP="00994470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21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ПОЛОЖЕНИЕ</w:t>
            </w:r>
            <w:r w:rsidRPr="007621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621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 организации образовательного процесса с использованием электронного обучения и дистанционных образовательных технологий</w:t>
            </w:r>
          </w:p>
          <w:p w:rsidR="00460AB1" w:rsidRPr="00762132" w:rsidRDefault="00460AB1" w:rsidP="009944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60AB1" w:rsidRPr="00762132" w:rsidRDefault="00460AB1" w:rsidP="00994470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1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 ОБЩИЕ ПОЛОЖЕНИЯ</w:t>
            </w:r>
          </w:p>
          <w:p w:rsidR="00460AB1" w:rsidRPr="00762132" w:rsidRDefault="00460AB1" w:rsidP="00994470">
            <w:pPr>
              <w:spacing w:after="22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1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 Настоящее положение устанавливает правила реализации в </w:t>
            </w:r>
            <w:r w:rsidRPr="0076213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МБОУ «Павловская СОШ им. </w:t>
            </w:r>
            <w:proofErr w:type="spellStart"/>
            <w:r w:rsidRPr="0076213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В.Н.Оконешникова</w:t>
            </w:r>
            <w:proofErr w:type="spellEnd"/>
            <w:r w:rsidRPr="0076213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»</w:t>
            </w:r>
            <w:r w:rsidRPr="007621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(далее – школа) общеобразовательных программ с использованием дистанционных образовательных технологий и электронного обучения.</w:t>
            </w:r>
          </w:p>
          <w:p w:rsidR="00460AB1" w:rsidRPr="00762132" w:rsidRDefault="00460AB1" w:rsidP="00994470">
            <w:pPr>
              <w:spacing w:after="22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1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 Положение разработано в соответствии со следующим:</w:t>
            </w:r>
          </w:p>
          <w:p w:rsidR="00460AB1" w:rsidRPr="00762132" w:rsidRDefault="00AE6097" w:rsidP="00994470">
            <w:pPr>
              <w:numPr>
                <w:ilvl w:val="0"/>
                <w:numId w:val="1"/>
              </w:numPr>
              <w:spacing w:after="0" w:line="240" w:lineRule="auto"/>
              <w:ind w:left="2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anchor="/document/99/902389617/" w:history="1">
              <w:r w:rsidR="00460AB1" w:rsidRPr="0076213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Федеральным законом от 29.12.2012 № 273-ФЗ</w:t>
              </w:r>
            </w:hyperlink>
            <w:r w:rsidR="00460AB1" w:rsidRPr="007621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«Об образовании в Российской Федерации»;</w:t>
            </w:r>
          </w:p>
          <w:p w:rsidR="00460AB1" w:rsidRPr="00762132" w:rsidRDefault="00AE6097" w:rsidP="00994470">
            <w:pPr>
              <w:numPr>
                <w:ilvl w:val="0"/>
                <w:numId w:val="1"/>
              </w:numPr>
              <w:spacing w:after="0" w:line="240" w:lineRule="auto"/>
              <w:ind w:left="2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anchor="/document/99/901990046/" w:history="1">
              <w:r w:rsidR="00460AB1" w:rsidRPr="0076213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Федеральным законом от 27.07.2006 № 152-ФЗ</w:t>
              </w:r>
            </w:hyperlink>
            <w:r w:rsidR="00460AB1" w:rsidRPr="007621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«О персональных данных»;</w:t>
            </w:r>
          </w:p>
          <w:p w:rsidR="00460AB1" w:rsidRPr="00762132" w:rsidRDefault="00AE6097" w:rsidP="00994470">
            <w:pPr>
              <w:numPr>
                <w:ilvl w:val="0"/>
                <w:numId w:val="1"/>
              </w:numPr>
              <w:spacing w:after="0" w:line="240" w:lineRule="auto"/>
              <w:ind w:left="2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anchor="/document/99/436767209/" w:history="1">
              <w:r w:rsidR="00460AB1" w:rsidRPr="0076213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приказом </w:t>
              </w:r>
              <w:proofErr w:type="spellStart"/>
              <w:r w:rsidR="00460AB1" w:rsidRPr="0076213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Минобрнауки</w:t>
              </w:r>
              <w:proofErr w:type="spellEnd"/>
              <w:r w:rsidR="00460AB1" w:rsidRPr="0076213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от 23.08.2017 № 816</w:t>
              </w:r>
            </w:hyperlink>
            <w:r w:rsidR="00460AB1" w:rsidRPr="007621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</w:t>
            </w:r>
          </w:p>
          <w:p w:rsidR="00460AB1" w:rsidRPr="00762132" w:rsidRDefault="00AE6097" w:rsidP="00994470">
            <w:pPr>
              <w:numPr>
                <w:ilvl w:val="0"/>
                <w:numId w:val="1"/>
              </w:numPr>
              <w:spacing w:after="0" w:line="240" w:lineRule="auto"/>
              <w:ind w:left="2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anchor="/document/99/566085656/ZAP23UG3D9/" w:history="1">
              <w:r w:rsidR="00460AB1" w:rsidRPr="0076213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СП 2.4.3648-20</w:t>
              </w:r>
            </w:hyperlink>
            <w:r w:rsidR="00460AB1" w:rsidRPr="007621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«Санитарно-эпидемиологические требования к условиям и организации воспитания и обучения, отдыха и оздоровления детей и молодежи», утвержденными </w:t>
            </w:r>
            <w:hyperlink r:id="rId10" w:anchor="/document/99/566085656/" w:history="1">
              <w:r w:rsidR="00460AB1" w:rsidRPr="0076213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постановлением главного санитарного врача от 28.09.2020 № 28</w:t>
              </w:r>
            </w:hyperlink>
          </w:p>
          <w:p w:rsidR="00460AB1" w:rsidRPr="00762132" w:rsidRDefault="00AE6097" w:rsidP="00994470">
            <w:pPr>
              <w:numPr>
                <w:ilvl w:val="0"/>
                <w:numId w:val="1"/>
              </w:numPr>
              <w:spacing w:after="0" w:line="240" w:lineRule="auto"/>
              <w:ind w:left="2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" w:anchor="/document/97/486051/infobar-attachment/" w:history="1">
              <w:r w:rsidR="00460AB1" w:rsidRPr="0076213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Постановлением Главного государственного санитарного врача России от 28.01.2021 № 2</w:t>
              </w:r>
            </w:hyperlink>
            <w:r w:rsidR="00460AB1" w:rsidRPr="007621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«Об утверждении санитарных правил и норм СанПиН 1.2.3685-21 "Гигиенические нормативы и требования к обеспечению безопасности и (или) безвредности для человека факторов среды обитания"» (далее – СанПиН 1.2.3685-21);</w:t>
            </w:r>
          </w:p>
          <w:p w:rsidR="00460AB1" w:rsidRPr="00762132" w:rsidRDefault="00460AB1" w:rsidP="00994470">
            <w:pPr>
              <w:numPr>
                <w:ilvl w:val="0"/>
                <w:numId w:val="1"/>
              </w:numPr>
              <w:spacing w:after="0" w:line="240" w:lineRule="auto"/>
              <w:ind w:left="2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1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уставом и локальными нормативными актами школы.</w:t>
            </w:r>
          </w:p>
          <w:p w:rsidR="00460AB1" w:rsidRPr="00762132" w:rsidRDefault="00460AB1" w:rsidP="00994470">
            <w:pPr>
              <w:spacing w:after="22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1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 В положении используются следующие понятия:</w:t>
            </w:r>
          </w:p>
          <w:p w:rsidR="00460AB1" w:rsidRPr="00762132" w:rsidRDefault="00460AB1" w:rsidP="00994470">
            <w:pPr>
              <w:spacing w:after="22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1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1.3.1. Дистанционное обучение – организация образовательной деятельности с применением дистанционных технологий, которые обеспечивают опосредованное (на расстоянии) взаимодействие обучающихся и педагогических работников с помощью информационно-телекоммуникационных сетей.</w:t>
            </w:r>
          </w:p>
          <w:p w:rsidR="00460AB1" w:rsidRPr="00762132" w:rsidRDefault="00460AB1" w:rsidP="00994470">
            <w:pPr>
              <w:spacing w:after="22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1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1.3.2. Платформа дистанционного обучения (далее – ПДО) – информационная система, предназначенная для планирования, проведения и управления учебными мероприятиями в рамках дистанционного обучения.</w:t>
            </w:r>
          </w:p>
          <w:p w:rsidR="00460AB1" w:rsidRPr="00762132" w:rsidRDefault="00460AB1" w:rsidP="00994470">
            <w:pPr>
              <w:spacing w:after="22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1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ПДО должна обеспечивать идентификацию личности обучающегося, выбор способа которой осуществляется школой самостоятельно, и контроль соблюдения условий проведения мероприятий, в рамках которых осуществляется оценка результатов обучения.</w:t>
            </w:r>
          </w:p>
          <w:p w:rsidR="00460AB1" w:rsidRPr="00762132" w:rsidRDefault="00460AB1" w:rsidP="00994470">
            <w:pPr>
              <w:spacing w:after="22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1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1.4. Местом осуществления образовательной деятельности при реализации образовательных программ в дистанционной форме является место нахождения школы независимо от места </w:t>
            </w:r>
            <w:r w:rsidRPr="007621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нахождения обучающихся.</w:t>
            </w:r>
          </w:p>
          <w:p w:rsidR="00460AB1" w:rsidRPr="00762132" w:rsidRDefault="00460AB1" w:rsidP="00994470">
            <w:pPr>
              <w:spacing w:after="22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1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 ОРГАНИЗАЦИЯ ДИСТАНЦИОННОГО ОБУЧЕНИЯ В ШКОЛЕ</w:t>
            </w:r>
          </w:p>
          <w:p w:rsidR="00460AB1" w:rsidRPr="00762132" w:rsidRDefault="00460AB1" w:rsidP="00994470">
            <w:pPr>
              <w:spacing w:after="22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1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 Дистанционное обучение применяется для реализации основных образовательных программ начального общего, основного общего и среднего общего образования, а также программ дополнительного образования.</w:t>
            </w:r>
          </w:p>
          <w:p w:rsidR="00460AB1" w:rsidRPr="00762132" w:rsidRDefault="00460AB1" w:rsidP="00994470">
            <w:pPr>
              <w:spacing w:after="22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1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 Выбор предметов для дистанционного изучения осуществляется обучающимися или родителями (законными представителями) по согласованию с директором школы и с учетом мнения педагогического совета школы.</w:t>
            </w:r>
          </w:p>
          <w:p w:rsidR="00460AB1" w:rsidRPr="00762132" w:rsidRDefault="00460AB1" w:rsidP="00994470">
            <w:pPr>
              <w:spacing w:after="22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1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 Согласие на дистанционное обучение оформляется в форме заявления родителя (законного представителя).</w:t>
            </w:r>
          </w:p>
          <w:p w:rsidR="00460AB1" w:rsidRPr="00762132" w:rsidRDefault="00460AB1" w:rsidP="00994470">
            <w:pPr>
              <w:spacing w:after="22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1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 Для обеспечения дистанционного обучения школа:</w:t>
            </w:r>
          </w:p>
          <w:p w:rsidR="00460AB1" w:rsidRPr="00762132" w:rsidRDefault="00460AB1" w:rsidP="00994470">
            <w:pPr>
              <w:numPr>
                <w:ilvl w:val="0"/>
                <w:numId w:val="2"/>
              </w:numPr>
              <w:spacing w:after="0" w:line="240" w:lineRule="auto"/>
              <w:ind w:left="2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1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назначает ответственного за реализацию дистанционного обучения, в том числе в каждом классе, который обучается дистанционно;</w:t>
            </w:r>
          </w:p>
          <w:p w:rsidR="00460AB1" w:rsidRPr="00762132" w:rsidRDefault="00460AB1" w:rsidP="00994470">
            <w:pPr>
              <w:numPr>
                <w:ilvl w:val="0"/>
                <w:numId w:val="2"/>
              </w:numPr>
              <w:spacing w:after="0" w:line="240" w:lineRule="auto"/>
              <w:ind w:left="2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1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организует необходимую методическую поддержку обучающихся, родителей (законных представителей) и работников школы по вопросам дистанционного обучения;</w:t>
            </w:r>
          </w:p>
          <w:p w:rsidR="00460AB1" w:rsidRPr="00762132" w:rsidRDefault="00460AB1" w:rsidP="00994470">
            <w:pPr>
              <w:numPr>
                <w:ilvl w:val="0"/>
                <w:numId w:val="2"/>
              </w:numPr>
              <w:spacing w:after="0" w:line="240" w:lineRule="auto"/>
              <w:ind w:left="2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1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оказывает информационную поддержку обучающимся, родителям (законным представителям) и работникам школы, в том числе знакомит с необходимыми дистанционными ресурсами;</w:t>
            </w:r>
          </w:p>
          <w:p w:rsidR="00460AB1" w:rsidRPr="00762132" w:rsidRDefault="00460AB1" w:rsidP="00994470">
            <w:pPr>
              <w:numPr>
                <w:ilvl w:val="0"/>
                <w:numId w:val="2"/>
              </w:numPr>
              <w:spacing w:after="0" w:line="240" w:lineRule="auto"/>
              <w:ind w:left="2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1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осуществляет контроль процесса дистанционного обучения, анализ и учет результатов дистанционного обучения.</w:t>
            </w:r>
          </w:p>
          <w:p w:rsidR="00460AB1" w:rsidRPr="00762132" w:rsidRDefault="00460AB1" w:rsidP="00994470">
            <w:pPr>
              <w:spacing w:after="22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1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2.5. Чтобы </w:t>
            </w:r>
            <w:proofErr w:type="gramStart"/>
            <w:r w:rsidRPr="007621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обучающийся</w:t>
            </w:r>
            <w:proofErr w:type="gramEnd"/>
            <w:r w:rsidRPr="007621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мог участвовать в дистанционном обучении, ему следует придерживаться следующего регламента:</w:t>
            </w:r>
          </w:p>
          <w:p w:rsidR="00460AB1" w:rsidRPr="00762132" w:rsidRDefault="00460AB1" w:rsidP="00994470">
            <w:pPr>
              <w:spacing w:after="22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1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2.5.1. Зарегистрироваться на ПДО.</w:t>
            </w:r>
          </w:p>
          <w:p w:rsidR="00460AB1" w:rsidRPr="00762132" w:rsidRDefault="00460AB1" w:rsidP="00994470">
            <w:pPr>
              <w:spacing w:after="22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1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2.5.2. Заходить каждый день на ПДО в соответствии с расписанием, которое отображается в электронном дневнике и дублируется учителем на электронную почту родителя (законного представителя) и ребенка (при наличии)</w:t>
            </w:r>
            <w:r w:rsidR="00994470" w:rsidRPr="007621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или через социальную сеть</w:t>
            </w:r>
            <w:r w:rsidRPr="007621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460AB1" w:rsidRPr="00762132" w:rsidRDefault="00460AB1" w:rsidP="00994470">
            <w:pPr>
              <w:spacing w:after="22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1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ПДО выкладываются обучающие материалы и задания для самостоятельной работы. Обучающие материалы включают </w:t>
            </w:r>
            <w:r w:rsidR="008C2EFD" w:rsidRPr="007621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видеоматериалы, сценарии уроков библи</w:t>
            </w:r>
            <w:r w:rsidR="007621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отеки РЭШ, тесты, собственные м</w:t>
            </w:r>
            <w:r w:rsidR="008C2EFD" w:rsidRPr="007621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атериалы учителя и материалы сторонних ресу</w:t>
            </w:r>
            <w:r w:rsidR="007621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8C2EFD" w:rsidRPr="007621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 (Я</w:t>
            </w:r>
            <w:r w:rsidR="007621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8C2EFD" w:rsidRPr="007621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Класс, Яндекс учебник,  </w:t>
            </w:r>
            <w:proofErr w:type="spellStart"/>
            <w:r w:rsidR="008C2EFD" w:rsidRPr="0076213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SkyiSmart</w:t>
            </w:r>
            <w:proofErr w:type="spellEnd"/>
            <w:r w:rsidR="008C2EFD" w:rsidRPr="00762132"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  <w:t xml:space="preserve">, </w:t>
            </w:r>
            <w:proofErr w:type="spellStart"/>
            <w:r w:rsidR="008C2EFD" w:rsidRPr="007621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</w:t>
            </w:r>
            <w:proofErr w:type="gramStart"/>
            <w:r w:rsidR="008C2EFD" w:rsidRPr="007621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="008C2EFD" w:rsidRPr="007621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proofErr w:type="spellEnd"/>
            <w:r w:rsidR="008C2EFD" w:rsidRPr="007621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="008C2EFD" w:rsidRPr="007621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</w:t>
            </w:r>
            <w:proofErr w:type="spellEnd"/>
            <w:r w:rsidRPr="007621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 которыми обучающийся работает самостоятельно.</w:t>
            </w:r>
          </w:p>
          <w:p w:rsidR="00460AB1" w:rsidRPr="00762132" w:rsidRDefault="00460AB1" w:rsidP="00994470">
            <w:pPr>
              <w:spacing w:after="22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1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2.5.3. Проверять ежедневно электронную по</w:t>
            </w:r>
            <w:r w:rsidR="007621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чту </w:t>
            </w:r>
            <w:r w:rsidRPr="007621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свою или род</w:t>
            </w:r>
            <w:r w:rsidR="007621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ителя (законного представителя)</w:t>
            </w:r>
            <w:r w:rsidRPr="007621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на которую учитель ежедневно высылает расписание занятий и консультаций, примечания и разъяснения по организации дистанционного образовательного процесса.</w:t>
            </w:r>
          </w:p>
          <w:p w:rsidR="00460AB1" w:rsidRPr="00762132" w:rsidRDefault="00460AB1" w:rsidP="00994470">
            <w:pPr>
              <w:spacing w:after="22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1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2.5.4. Выполнять задания по указаниям учителя и в срок, который учитель установил.</w:t>
            </w:r>
          </w:p>
          <w:p w:rsidR="00460AB1" w:rsidRPr="00762132" w:rsidRDefault="00460AB1" w:rsidP="00994470">
            <w:pPr>
              <w:spacing w:after="22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1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2.5.5. Выполненные задания и другие работы направлять учителю на проверку посредством ПДО, электронной почты или через другие средства сообщения, которые определил учитель.</w:t>
            </w:r>
          </w:p>
          <w:p w:rsidR="00460AB1" w:rsidRPr="00762132" w:rsidRDefault="00460AB1" w:rsidP="00994470">
            <w:pPr>
              <w:spacing w:after="22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1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2.5.6. Проверять комментарии и замечания учителя в отношении выполненных работ на следующий рабочий день после того, как отправил работу на проверку.</w:t>
            </w:r>
          </w:p>
          <w:p w:rsidR="00460AB1" w:rsidRPr="00762132" w:rsidRDefault="00460AB1" w:rsidP="00994470">
            <w:pPr>
              <w:spacing w:after="22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1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2.6. Учитель может применять для дистанционного обучения платформу </w:t>
            </w:r>
            <w:proofErr w:type="spellStart"/>
            <w:r w:rsidR="00994470" w:rsidRPr="007621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Сферум</w:t>
            </w:r>
            <w:proofErr w:type="spellEnd"/>
            <w:r w:rsidRPr="007621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621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Skype</w:t>
            </w:r>
            <w:proofErr w:type="spellEnd"/>
            <w:r w:rsidRPr="007621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Zoom.ru,</w:t>
            </w:r>
            <w:r w:rsidR="00994470" w:rsidRPr="007621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994470" w:rsidRPr="007621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Discord</w:t>
            </w:r>
            <w:proofErr w:type="spellEnd"/>
            <w:r w:rsidRPr="007621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другие программные средства, которые позволяют обеспечить доступ для каждого обучающегося.</w:t>
            </w:r>
          </w:p>
          <w:p w:rsidR="00460AB1" w:rsidRPr="00762132" w:rsidRDefault="00460AB1" w:rsidP="00466DA8">
            <w:pPr>
              <w:spacing w:after="22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1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2.7. Учитель обязан заблаговременно сообщать через</w:t>
            </w:r>
            <w:r w:rsidR="007621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621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электронный дневник и электронную почту обучающимся и родителям (законным представителям)</w:t>
            </w:r>
            <w:r w:rsidR="00466DA8" w:rsidRPr="007621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или через социальную сеть </w:t>
            </w:r>
            <w:r w:rsidRPr="007621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проведении видеоконференции, другого электронного занятия, в котором принимает личное участие.</w:t>
            </w:r>
          </w:p>
          <w:p w:rsidR="00460AB1" w:rsidRPr="00762132" w:rsidRDefault="00460AB1" w:rsidP="00994470">
            <w:pPr>
              <w:spacing w:after="22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1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2.8. Учитель обязан проверять выполненные </w:t>
            </w:r>
            <w:proofErr w:type="gramStart"/>
            <w:r w:rsidRPr="007621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7621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задания, комментировать их и давать в другой форме обратную связь обучающимся и родителям (законным представителям).</w:t>
            </w:r>
          </w:p>
          <w:p w:rsidR="00460AB1" w:rsidRPr="00762132" w:rsidRDefault="00460AB1" w:rsidP="00994470">
            <w:pPr>
              <w:spacing w:after="22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1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 ТРЕБОВАНИЯ К ОРГАНИЗАЦИИ УЧЕБНОЙ ДЕЯТЕЛЬНОСТИ И СОСТАВЛЕНИЮ РАСПИСАНИЯ НА ДИСТАНЦИОННОМ ОБУЧЕНИИ</w:t>
            </w:r>
          </w:p>
          <w:p w:rsidR="00460AB1" w:rsidRPr="00762132" w:rsidRDefault="00460AB1" w:rsidP="00994470">
            <w:pPr>
              <w:spacing w:after="22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1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 Использование средств электронного обучения (ЭСО) осуществляется при наличии документов об оценке (подтверждении) соответствия. Использование мониторов на основе электронно-лучевых трубок в образовательных организациях не допускается.</w:t>
            </w:r>
          </w:p>
          <w:p w:rsidR="00460AB1" w:rsidRPr="00762132" w:rsidRDefault="00460AB1" w:rsidP="00994470">
            <w:pPr>
              <w:spacing w:after="22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1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3.2. </w:t>
            </w:r>
            <w:proofErr w:type="gramStart"/>
            <w:r w:rsidRPr="007621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Обучающимся</w:t>
            </w:r>
            <w:proofErr w:type="gramEnd"/>
            <w:r w:rsidRPr="007621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начальных классов разрешается использовать ноутбуки только с дополнительной клавиатурой.</w:t>
            </w:r>
          </w:p>
          <w:p w:rsidR="00460AB1" w:rsidRPr="00762132" w:rsidRDefault="00460AB1" w:rsidP="00994470">
            <w:pPr>
              <w:spacing w:after="22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1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="00AE60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7621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Рабочие места пользователей персональных ЭСО должны обеспечивать зрительную дистанцию до экрана не менее 50 см. Использование планшетов предполагает их размещение на столе под углом наклона 30°.</w:t>
            </w:r>
          </w:p>
          <w:p w:rsidR="00460AB1" w:rsidRPr="00762132" w:rsidRDefault="00AE6097" w:rsidP="00994470">
            <w:pPr>
              <w:spacing w:after="22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</w:t>
            </w:r>
            <w:r w:rsidR="00460AB1" w:rsidRPr="007621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Непрерывная и суммарная продолжительность использования различных типов ЭСО на занятиях должна соответствовать гигиеническим нормативам.</w:t>
            </w:r>
          </w:p>
          <w:p w:rsidR="00460AB1" w:rsidRPr="00762132" w:rsidRDefault="00460AB1" w:rsidP="00994470">
            <w:pPr>
              <w:spacing w:after="22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1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="00AE60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7621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Классный руководитель информирует родителей о необходимости правильного оформления учебного места и использования ЭСО обучающимися на дистанционном обучении в соответствии с санитарными правилами и гигиеническими нормативами.</w:t>
            </w:r>
          </w:p>
          <w:p w:rsidR="00460AB1" w:rsidRPr="00762132" w:rsidRDefault="00460AB1" w:rsidP="00994470">
            <w:pPr>
              <w:spacing w:after="22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1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="00AE60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7621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Расписание занятий составляется с учетом дневной и недельной динамики умственной работоспособности обучающихся и трудности учебных предметов. Обучение заканчивается не позднее 18:00. Продолжительность урока не превышает 30 минут</w:t>
            </w:r>
          </w:p>
          <w:p w:rsidR="00460AB1" w:rsidRPr="00762132" w:rsidRDefault="00460AB1" w:rsidP="009944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  <w:p w:rsidR="00460AB1" w:rsidRPr="00762132" w:rsidRDefault="00460AB1" w:rsidP="00994470">
            <w:pPr>
              <w:spacing w:after="22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1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4. ПОРЯДОК ОКАЗАНИЯ МЕТОДИЧЕСКОЙ ПОМОЩИ </w:t>
            </w:r>
            <w:proofErr w:type="gramStart"/>
            <w:r w:rsidRPr="007621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ОБУЧАЮЩИМСЯ</w:t>
            </w:r>
            <w:proofErr w:type="gramEnd"/>
          </w:p>
          <w:p w:rsidR="00460AB1" w:rsidRPr="00762132" w:rsidRDefault="00460AB1" w:rsidP="00994470">
            <w:pPr>
              <w:spacing w:after="22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1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4.1. </w:t>
            </w:r>
            <w:proofErr w:type="gramStart"/>
            <w:r w:rsidRPr="007621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осуществлении дистанционного обучения школа оказывает учебно-методическую помощь обучающимся, в том числе в форме индивидуальных консультаций, оказываемых дистанционно с использованием информационных и телекоммуникационных технологий по выбору учителя.</w:t>
            </w:r>
            <w:proofErr w:type="gramEnd"/>
          </w:p>
          <w:p w:rsidR="00460AB1" w:rsidRPr="00762132" w:rsidRDefault="00460AB1" w:rsidP="00994470">
            <w:pPr>
              <w:spacing w:after="22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1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4.2. Расписание индивидуальных и коллективных консультаций составляется учителем и направляется через ПДО, электронный дневник и электронную почту родителя (законного представителя) и обучающегося (при наличии) не </w:t>
            </w:r>
            <w:proofErr w:type="gramStart"/>
            <w:r w:rsidRPr="007621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позднее</w:t>
            </w:r>
            <w:proofErr w:type="gramEnd"/>
            <w:r w:rsidRPr="007621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чем за один день до консультации.</w:t>
            </w:r>
          </w:p>
          <w:p w:rsidR="00460AB1" w:rsidRPr="00762132" w:rsidRDefault="00460AB1" w:rsidP="00466DA8">
            <w:pPr>
              <w:spacing w:after="22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1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4.3. При возникновении технических сбоев программного обеспечения, сети интернет учитель в порядке исключения вправе выбрать любой другой способ оповещения о консультации</w:t>
            </w:r>
            <w:r w:rsidR="00466DA8" w:rsidRPr="007621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621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(сотовая связь, мессенджеры).</w:t>
            </w:r>
          </w:p>
          <w:p w:rsidR="00460AB1" w:rsidRPr="00762132" w:rsidRDefault="00460AB1" w:rsidP="00994470">
            <w:pPr>
              <w:spacing w:after="22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1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 ПОРЯДОК ОСУЩЕСТВЛЕНИЯ ТЕКУЩЕГО И ИТОГОВОГО КОНТРОЛЯ РЕЗУЛЬТАТОВ ДИСТАНЦИОННОГО ОБУЧЕНИЯ</w:t>
            </w:r>
          </w:p>
          <w:p w:rsidR="00460AB1" w:rsidRPr="00762132" w:rsidRDefault="00460AB1" w:rsidP="00994470">
            <w:pPr>
              <w:spacing w:after="22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1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5.1. Текущий контроль результатов дистанционного обучения проводится учителями. Они используют формы проверки и контроля знаний, предусмотренные образовательными программами и локальными нормативными актами школы.</w:t>
            </w:r>
          </w:p>
          <w:p w:rsidR="00460AB1" w:rsidRPr="00762132" w:rsidRDefault="00460AB1" w:rsidP="00994470">
            <w:pPr>
              <w:spacing w:after="22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1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5.2. Оценивание учебных достижений обучающихся при дистанционном обучении осуществляется в соответствии с системой оценивания, применяемой в школе.</w:t>
            </w:r>
          </w:p>
          <w:p w:rsidR="00460AB1" w:rsidRPr="00762132" w:rsidRDefault="00460AB1" w:rsidP="00994470">
            <w:pPr>
              <w:spacing w:after="22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1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5.3. Отметки, полученные </w:t>
            </w:r>
            <w:proofErr w:type="gramStart"/>
            <w:r w:rsidRPr="007621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7621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выполненные задания при дистанционном обучении, заносятся в электронный журнал.</w:t>
            </w:r>
          </w:p>
          <w:p w:rsidR="00460AB1" w:rsidRPr="00762132" w:rsidRDefault="00460AB1" w:rsidP="00994470">
            <w:pPr>
              <w:spacing w:after="22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1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5.4. Результаты учебной деятельности </w:t>
            </w:r>
            <w:proofErr w:type="gramStart"/>
            <w:r w:rsidRPr="007621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7621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 дистанционном обучении учитываются и хранятся в школьной документации.</w:t>
            </w:r>
          </w:p>
          <w:p w:rsidR="00460AB1" w:rsidRPr="00762132" w:rsidRDefault="00460AB1" w:rsidP="00994470">
            <w:pPr>
              <w:spacing w:after="22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1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5.5. Текущий контроль успеваемости и промежуточная аттестация </w:t>
            </w:r>
            <w:proofErr w:type="gramStart"/>
            <w:r w:rsidRPr="007621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7621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 дистанционном обучении может осуществляться без очного взаимодействия с учителем.</w:t>
            </w:r>
          </w:p>
          <w:p w:rsidR="00460AB1" w:rsidRPr="00762132" w:rsidRDefault="00460AB1" w:rsidP="00994470">
            <w:pPr>
              <w:spacing w:after="22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1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5.6. Учителя вправе использовать для проведения диагностических мероприятий при дистанционном обучении </w:t>
            </w:r>
            <w:r w:rsidR="00466DA8" w:rsidRPr="007621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разные электронные ресурсы.</w:t>
            </w:r>
          </w:p>
          <w:p w:rsidR="00460AB1" w:rsidRPr="00762132" w:rsidRDefault="00460AB1" w:rsidP="00432243">
            <w:pPr>
              <w:spacing w:after="22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1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5.7. Итоговый контроль результатов дистанционного обучения проводится посредством промежуточной аттестации в соответствии с образовательными программами и локальными нормативными актами школы.</w:t>
            </w:r>
          </w:p>
        </w:tc>
      </w:tr>
    </w:tbl>
    <w:p w:rsidR="00234CB1" w:rsidRPr="00762132" w:rsidRDefault="00234CB1" w:rsidP="0099447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234CB1" w:rsidRPr="007621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D84FE4"/>
    <w:multiLevelType w:val="multilevel"/>
    <w:tmpl w:val="5A5E4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FF6300F"/>
    <w:multiLevelType w:val="multilevel"/>
    <w:tmpl w:val="DC58B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412"/>
    <w:rsid w:val="00234CB1"/>
    <w:rsid w:val="00287BFC"/>
    <w:rsid w:val="002957C4"/>
    <w:rsid w:val="00432243"/>
    <w:rsid w:val="00460AB1"/>
    <w:rsid w:val="00466DA8"/>
    <w:rsid w:val="004E5246"/>
    <w:rsid w:val="00522FC1"/>
    <w:rsid w:val="00762132"/>
    <w:rsid w:val="008C2EFD"/>
    <w:rsid w:val="00994470"/>
    <w:rsid w:val="00A14412"/>
    <w:rsid w:val="00AE6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customStyle="1" w:styleId="fill">
    <w:name w:val="fill"/>
    <w:basedOn w:val="a0"/>
    <w:rsid w:val="00460AB1"/>
  </w:style>
  <w:style w:type="paragraph" w:styleId="a3">
    <w:name w:val="Normal (Web)"/>
    <w:basedOn w:val="a"/>
    <w:uiPriority w:val="99"/>
    <w:unhideWhenUsed/>
    <w:rsid w:val="00460A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60AB1"/>
    <w:rPr>
      <w:b/>
      <w:bCs/>
    </w:rPr>
  </w:style>
  <w:style w:type="character" w:styleId="a5">
    <w:name w:val="Hyperlink"/>
    <w:basedOn w:val="a0"/>
    <w:uiPriority w:val="99"/>
    <w:semiHidden/>
    <w:unhideWhenUsed/>
    <w:rsid w:val="00460AB1"/>
    <w:rPr>
      <w:color w:val="0000FF"/>
      <w:u w:val="single"/>
    </w:rPr>
  </w:style>
  <w:style w:type="character" w:customStyle="1" w:styleId="sfwc">
    <w:name w:val="sfwc"/>
    <w:basedOn w:val="a0"/>
    <w:rsid w:val="00460AB1"/>
  </w:style>
  <w:style w:type="paragraph" w:customStyle="1" w:styleId="13normdoc-txt">
    <w:name w:val="13normdoc-txt"/>
    <w:basedOn w:val="a"/>
    <w:rsid w:val="00460A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normdoc-header-2">
    <w:name w:val="13normdoc-header-2"/>
    <w:basedOn w:val="a"/>
    <w:rsid w:val="00460A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8C2E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customStyle="1" w:styleId="fill">
    <w:name w:val="fill"/>
    <w:basedOn w:val="a0"/>
    <w:rsid w:val="00460AB1"/>
  </w:style>
  <w:style w:type="paragraph" w:styleId="a3">
    <w:name w:val="Normal (Web)"/>
    <w:basedOn w:val="a"/>
    <w:uiPriority w:val="99"/>
    <w:unhideWhenUsed/>
    <w:rsid w:val="00460A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60AB1"/>
    <w:rPr>
      <w:b/>
      <w:bCs/>
    </w:rPr>
  </w:style>
  <w:style w:type="character" w:styleId="a5">
    <w:name w:val="Hyperlink"/>
    <w:basedOn w:val="a0"/>
    <w:uiPriority w:val="99"/>
    <w:semiHidden/>
    <w:unhideWhenUsed/>
    <w:rsid w:val="00460AB1"/>
    <w:rPr>
      <w:color w:val="0000FF"/>
      <w:u w:val="single"/>
    </w:rPr>
  </w:style>
  <w:style w:type="character" w:customStyle="1" w:styleId="sfwc">
    <w:name w:val="sfwc"/>
    <w:basedOn w:val="a0"/>
    <w:rsid w:val="00460AB1"/>
  </w:style>
  <w:style w:type="paragraph" w:customStyle="1" w:styleId="13normdoc-txt">
    <w:name w:val="13normdoc-txt"/>
    <w:basedOn w:val="a"/>
    <w:rsid w:val="00460A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normdoc-header-2">
    <w:name w:val="13normdoc-header-2"/>
    <w:basedOn w:val="a"/>
    <w:rsid w:val="00460A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8C2E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77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626305">
          <w:marLeft w:val="0"/>
          <w:marRight w:val="-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00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774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045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296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6168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543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4605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zavuch.ru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1zavuch.r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1zavuch.ru/" TargetMode="External"/><Relationship Id="rId11" Type="http://schemas.openxmlformats.org/officeDocument/2006/relationships/hyperlink" Target="https://1zavuch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1zavuch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1zavuch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4</Pages>
  <Words>1392</Words>
  <Characters>7935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Кирилл Красавчик</Company>
  <LinksUpToDate>false</LinksUpToDate>
  <CharactersWithSpaces>9309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 Кирилл Федорович</dc:creator>
  <cp:keywords/>
  <dc:description/>
  <cp:lastModifiedBy>RePack by Diakov</cp:lastModifiedBy>
  <cp:revision>8</cp:revision>
  <cp:lastPrinted>2021-10-22T06:35:00Z</cp:lastPrinted>
  <dcterms:created xsi:type="dcterms:W3CDTF">2021-10-22T05:55:00Z</dcterms:created>
  <dcterms:modified xsi:type="dcterms:W3CDTF">2021-10-29T02:45:00Z</dcterms:modified>
</cp:coreProperties>
</file>