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1C" w:rsidRDefault="0027701C" w:rsidP="0027701C">
      <w:proofErr w:type="gramStart"/>
      <w:r>
        <w:t xml:space="preserve">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(документ не вступил в силу)</w:t>
      </w:r>
      <w:proofErr w:type="gramEnd"/>
    </w:p>
    <w:p w:rsidR="0027701C" w:rsidRDefault="0027701C" w:rsidP="0027701C">
      <w:r>
        <w:t>7 июля 2020</w:t>
      </w:r>
    </w:p>
    <w:p w:rsidR="0027701C" w:rsidRDefault="0027701C" w:rsidP="0027701C">
      <w:r>
        <w:t xml:space="preserve">В соответствии со статьей 39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>2019, N 30, ст. 4134)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27701C" w:rsidRDefault="0027701C" w:rsidP="0027701C"/>
    <w:p w:rsidR="0027701C" w:rsidRDefault="0027701C" w:rsidP="0027701C">
      <w:r>
        <w:t xml:space="preserve"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(приложение).</w:t>
      </w:r>
    </w:p>
    <w:p w:rsidR="0027701C" w:rsidRDefault="0027701C" w:rsidP="0027701C"/>
    <w:p w:rsidR="0027701C" w:rsidRDefault="0027701C" w:rsidP="0027701C">
      <w:r>
        <w:t xml:space="preserve">2. Ввести в действие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со дня официального опубликования.</w:t>
      </w:r>
    </w:p>
    <w:p w:rsidR="0027701C" w:rsidRDefault="0027701C" w:rsidP="0027701C"/>
    <w:p w:rsidR="0027701C" w:rsidRDefault="0027701C" w:rsidP="0027701C">
      <w:r>
        <w:t>3. Настоящее постановление действует до 1 января 2021 года.</w:t>
      </w:r>
    </w:p>
    <w:p w:rsidR="0027701C" w:rsidRDefault="0027701C" w:rsidP="0027701C"/>
    <w:p w:rsidR="0027701C" w:rsidRDefault="0027701C" w:rsidP="0027701C">
      <w:r>
        <w:tab/>
        <w:t>А.Ю. Попова</w:t>
      </w:r>
    </w:p>
    <w:p w:rsidR="0027701C" w:rsidRDefault="0027701C" w:rsidP="0027701C">
      <w:r>
        <w:t>Зарегистрировано в Минюсте РФ 3 июля 2020 г.</w:t>
      </w:r>
    </w:p>
    <w:p w:rsidR="0027701C" w:rsidRDefault="0027701C" w:rsidP="0027701C"/>
    <w:p w:rsidR="0027701C" w:rsidRDefault="0027701C" w:rsidP="0027701C">
      <w:r>
        <w:t>Регистрационный № 58824</w:t>
      </w:r>
    </w:p>
    <w:p w:rsidR="0027701C" w:rsidRDefault="0027701C" w:rsidP="0027701C"/>
    <w:p w:rsidR="0027701C" w:rsidRDefault="0027701C" w:rsidP="0027701C">
      <w:r>
        <w:t>Приложение</w:t>
      </w:r>
    </w:p>
    <w:p w:rsidR="0027701C" w:rsidRDefault="0027701C" w:rsidP="0027701C"/>
    <w:p w:rsidR="0027701C" w:rsidRDefault="0027701C" w:rsidP="0027701C">
      <w:r>
        <w:lastRenderedPageBreak/>
        <w:t>УТВЕРЖДЕНЫ</w:t>
      </w:r>
    </w:p>
    <w:p w:rsidR="0027701C" w:rsidRDefault="0027701C" w:rsidP="0027701C">
      <w:r>
        <w:t>постановлением Главного</w:t>
      </w:r>
    </w:p>
    <w:p w:rsidR="0027701C" w:rsidRDefault="0027701C" w:rsidP="0027701C">
      <w:r>
        <w:t>государственного санитарного</w:t>
      </w:r>
    </w:p>
    <w:p w:rsidR="0027701C" w:rsidRDefault="0027701C" w:rsidP="0027701C">
      <w:r>
        <w:t>врача Российской Федерации</w:t>
      </w:r>
    </w:p>
    <w:p w:rsidR="0027701C" w:rsidRDefault="0027701C" w:rsidP="0027701C">
      <w:r>
        <w:t>от 30.06.2020 № 16</w:t>
      </w:r>
    </w:p>
    <w:p w:rsidR="0027701C" w:rsidRDefault="0027701C" w:rsidP="0027701C"/>
    <w:p w:rsidR="0027701C" w:rsidRDefault="0027701C" w:rsidP="0027701C">
      <w:r>
        <w:t>Санитарно-эпидемиологические правила</w:t>
      </w:r>
    </w:p>
    <w:p w:rsidR="0027701C" w:rsidRDefault="0027701C" w:rsidP="0027701C">
      <w:r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</w:t>
      </w:r>
    </w:p>
    <w:p w:rsidR="0027701C" w:rsidRDefault="0027701C" w:rsidP="0027701C">
      <w:r>
        <w:t>I. Общие положения</w:t>
      </w:r>
    </w:p>
    <w:p w:rsidR="0027701C" w:rsidRDefault="0027701C" w:rsidP="0027701C">
      <w:r>
        <w:t xml:space="preserve">1.1. </w:t>
      </w:r>
      <w:proofErr w:type="gramStart"/>
      <w: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>
        <w:t>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Start"/>
      <w:r>
        <w:t>1</w:t>
      </w:r>
      <w:proofErr w:type="gramEnd"/>
      <w:r>
        <w:t xml:space="preserve"> (далее - Организации).</w:t>
      </w:r>
    </w:p>
    <w:p w:rsidR="0027701C" w:rsidRDefault="0027701C" w:rsidP="0027701C"/>
    <w:p w:rsidR="0027701C" w:rsidRDefault="0027701C" w:rsidP="0027701C">
      <w: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- COVID-19).</w:t>
      </w:r>
    </w:p>
    <w:p w:rsidR="0027701C" w:rsidRDefault="0027701C" w:rsidP="0027701C"/>
    <w:p w:rsidR="0027701C" w:rsidRDefault="0027701C" w:rsidP="0027701C"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27701C" w:rsidRDefault="0027701C" w:rsidP="0027701C"/>
    <w:p w:rsidR="0027701C" w:rsidRDefault="0027701C" w:rsidP="0027701C">
      <w:r>
        <w:lastRenderedPageBreak/>
        <w:t xml:space="preserve">1.4. Организации не </w:t>
      </w:r>
      <w:proofErr w:type="gramStart"/>
      <w:r>
        <w:t>позднее</w:t>
      </w:r>
      <w:proofErr w:type="gramEnd"/>
      <w: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27701C" w:rsidRDefault="0027701C" w:rsidP="0027701C"/>
    <w:p w:rsidR="0027701C" w:rsidRDefault="0027701C" w:rsidP="0027701C">
      <w:r>
        <w:t>II. Общие санитарно-эпидемиологические требования, направленные на предупреждение распространения COVID-19 в Организациях</w:t>
      </w:r>
    </w:p>
    <w:p w:rsidR="0027701C" w:rsidRDefault="0027701C" w:rsidP="0027701C">
      <w:r>
        <w:t>2.1. Запрещается проведение массовых мероприятий с участием различных групп лиц (групповых ячеек</w:t>
      </w:r>
      <w:proofErr w:type="gramStart"/>
      <w:r>
        <w:t>2</w:t>
      </w:r>
      <w:proofErr w:type="gramEnd"/>
      <w:r>
        <w:t>, классов, отрядов и иных), а также массовых мероприятий с привлечением лиц из иных организаций.</w:t>
      </w:r>
    </w:p>
    <w:p w:rsidR="0027701C" w:rsidRDefault="0027701C" w:rsidP="0027701C"/>
    <w:p w:rsidR="0027701C" w:rsidRDefault="0027701C" w:rsidP="0027701C"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>
        <w:t xml:space="preserve"> °С</w:t>
      </w:r>
      <w:proofErr w:type="gramEnd"/>
      <w:r>
        <w:t xml:space="preserve"> и выше в целях учета при проведении противоэпидемических мероприятий.</w:t>
      </w:r>
    </w:p>
    <w:p w:rsidR="0027701C" w:rsidRDefault="0027701C" w:rsidP="0027701C"/>
    <w:p w:rsidR="0027701C" w:rsidRDefault="0027701C" w:rsidP="0027701C"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27701C" w:rsidRDefault="0027701C" w:rsidP="0027701C"/>
    <w:p w:rsidR="0027701C" w:rsidRDefault="0027701C" w:rsidP="0027701C"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27701C" w:rsidRDefault="0027701C" w:rsidP="0027701C"/>
    <w:p w:rsidR="0027701C" w:rsidRDefault="0027701C" w:rsidP="0027701C"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27701C" w:rsidRDefault="0027701C" w:rsidP="0027701C"/>
    <w:p w:rsidR="0027701C" w:rsidRDefault="0027701C" w:rsidP="0027701C">
      <w:r>
        <w:t>2.3. В Организации должны проводиться противоэпидемические мероприятия, включающие:</w:t>
      </w:r>
    </w:p>
    <w:p w:rsidR="0027701C" w:rsidRDefault="0027701C" w:rsidP="0027701C"/>
    <w:p w:rsidR="0027701C" w:rsidRDefault="0027701C" w:rsidP="0027701C"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27701C" w:rsidRDefault="0027701C" w:rsidP="0027701C"/>
    <w:p w:rsidR="0027701C" w:rsidRDefault="0027701C" w:rsidP="0027701C"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27701C" w:rsidRDefault="0027701C" w:rsidP="0027701C"/>
    <w:p w:rsidR="0027701C" w:rsidRDefault="0027701C" w:rsidP="0027701C"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27701C" w:rsidRDefault="0027701C" w:rsidP="0027701C"/>
    <w:p w:rsidR="0027701C" w:rsidRDefault="0027701C" w:rsidP="0027701C">
      <w:r>
        <w:t>генеральную уборку не реже одного раза в неделю;</w:t>
      </w:r>
    </w:p>
    <w:p w:rsidR="0027701C" w:rsidRDefault="0027701C" w:rsidP="0027701C"/>
    <w:p w:rsidR="0027701C" w:rsidRDefault="0027701C" w:rsidP="0027701C"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27701C" w:rsidRDefault="0027701C" w:rsidP="0027701C"/>
    <w:p w:rsidR="0027701C" w:rsidRDefault="0027701C" w:rsidP="0027701C"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27701C" w:rsidRDefault="0027701C" w:rsidP="0027701C"/>
    <w:p w:rsidR="0027701C" w:rsidRDefault="0027701C" w:rsidP="0027701C"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27701C" w:rsidRDefault="0027701C" w:rsidP="0027701C"/>
    <w:p w:rsidR="0027701C" w:rsidRDefault="0027701C" w:rsidP="0027701C"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27701C" w:rsidRDefault="0027701C" w:rsidP="0027701C"/>
    <w:p w:rsidR="0027701C" w:rsidRDefault="0027701C" w:rsidP="0027701C"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27701C" w:rsidRDefault="0027701C" w:rsidP="0027701C"/>
    <w:p w:rsidR="0027701C" w:rsidRDefault="0027701C" w:rsidP="0027701C">
      <w:r>
        <w:lastRenderedPageBreak/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27701C" w:rsidRDefault="0027701C" w:rsidP="0027701C"/>
    <w:p w:rsidR="0027701C" w:rsidRDefault="0027701C" w:rsidP="0027701C"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27701C" w:rsidRDefault="0027701C" w:rsidP="0027701C"/>
    <w:p w:rsidR="0027701C" w:rsidRDefault="0027701C" w:rsidP="0027701C">
      <w:r>
        <w:t xml:space="preserve">2.7. </w:t>
      </w:r>
      <w:proofErr w:type="gramStart"/>
      <w: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proofErr w:type="gramEnd"/>
    </w:p>
    <w:p w:rsidR="0027701C" w:rsidRDefault="0027701C" w:rsidP="0027701C"/>
    <w:p w:rsidR="0027701C" w:rsidRDefault="0027701C" w:rsidP="0027701C">
      <w: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27701C" w:rsidRDefault="0027701C" w:rsidP="0027701C"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27701C" w:rsidRDefault="0027701C" w:rsidP="0027701C"/>
    <w:p w:rsidR="0027701C" w:rsidRDefault="0027701C" w:rsidP="0027701C"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27701C" w:rsidRDefault="0027701C" w:rsidP="0027701C"/>
    <w:p w:rsidR="0027701C" w:rsidRDefault="0027701C" w:rsidP="0027701C"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27701C" w:rsidRDefault="0027701C" w:rsidP="0027701C"/>
    <w:p w:rsidR="0027701C" w:rsidRDefault="0027701C" w:rsidP="0027701C"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27701C" w:rsidRDefault="0027701C" w:rsidP="0027701C"/>
    <w:p w:rsidR="0027701C" w:rsidRDefault="0027701C" w:rsidP="0027701C"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27701C" w:rsidRDefault="0027701C" w:rsidP="0027701C"/>
    <w:p w:rsidR="0027701C" w:rsidRDefault="0027701C" w:rsidP="0027701C"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27701C" w:rsidRDefault="0027701C" w:rsidP="0027701C"/>
    <w:p w:rsidR="0027701C" w:rsidRDefault="0027701C" w:rsidP="0027701C"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27701C" w:rsidRDefault="0027701C" w:rsidP="0027701C"/>
    <w:p w:rsidR="0027701C" w:rsidRDefault="0027701C" w:rsidP="0027701C"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27701C" w:rsidRDefault="0027701C" w:rsidP="0027701C"/>
    <w:p w:rsidR="0027701C" w:rsidRDefault="0027701C" w:rsidP="0027701C"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27701C" w:rsidRDefault="0027701C" w:rsidP="0027701C"/>
    <w:p w:rsidR="0027701C" w:rsidRDefault="0027701C" w:rsidP="0027701C">
      <w:r>
        <w:t xml:space="preserve">соблюдение в местах проведения аттестации социальной дистанции между </w:t>
      </w:r>
      <w:proofErr w:type="gramStart"/>
      <w:r>
        <w:t>обучающимися</w:t>
      </w:r>
      <w:proofErr w:type="gramEnd"/>
      <w:r>
        <w:t xml:space="preserve"> не менее 1,5 метров посредством зигзагообразной рассадки по 1 человеку за партой;</w:t>
      </w:r>
    </w:p>
    <w:p w:rsidR="0027701C" w:rsidRDefault="0027701C" w:rsidP="0027701C"/>
    <w:p w:rsidR="0027701C" w:rsidRDefault="0027701C" w:rsidP="0027701C"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27701C" w:rsidRDefault="0027701C" w:rsidP="0027701C"/>
    <w:p w:rsidR="0027701C" w:rsidRDefault="0027701C" w:rsidP="0027701C"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27701C" w:rsidRDefault="0027701C" w:rsidP="0027701C"/>
    <w:p w:rsidR="0027701C" w:rsidRDefault="0027701C" w:rsidP="0027701C">
      <w:r>
        <w:t>Количество детей в группах, отрядах (наполняемость) должно быть не более 50% от проектной вместимости.</w:t>
      </w:r>
    </w:p>
    <w:p w:rsidR="0027701C" w:rsidRDefault="0027701C" w:rsidP="0027701C"/>
    <w:p w:rsidR="0027701C" w:rsidRDefault="0027701C" w:rsidP="0027701C">
      <w:r>
        <w:t>Не допускается организация отдыха детей в детских лагерях палаточного типа.</w:t>
      </w:r>
    </w:p>
    <w:p w:rsidR="0027701C" w:rsidRDefault="0027701C" w:rsidP="0027701C"/>
    <w:p w:rsidR="0027701C" w:rsidRDefault="0027701C" w:rsidP="0027701C">
      <w:r>
        <w:t>Перед открытием каждой смены должна проводиться генеральная уборка.</w:t>
      </w:r>
    </w:p>
    <w:p w:rsidR="0027701C" w:rsidRDefault="0027701C" w:rsidP="0027701C"/>
    <w:p w:rsidR="0027701C" w:rsidRDefault="0027701C" w:rsidP="0027701C"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27701C" w:rsidRDefault="0027701C" w:rsidP="0027701C"/>
    <w:p w:rsidR="0027701C" w:rsidRDefault="0027701C" w:rsidP="0027701C">
      <w:r>
        <w:t xml:space="preserve"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</w:t>
      </w:r>
      <w:proofErr w:type="gramStart"/>
      <w:r>
        <w:t>Российской</w:t>
      </w:r>
      <w:proofErr w:type="gramEnd"/>
      <w:r>
        <w:t xml:space="preserve"> Федерации3.</w:t>
      </w:r>
    </w:p>
    <w:p w:rsidR="0027701C" w:rsidRDefault="0027701C" w:rsidP="0027701C"/>
    <w:p w:rsidR="0027701C" w:rsidRDefault="0027701C" w:rsidP="0027701C"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27701C" w:rsidRDefault="0027701C" w:rsidP="0027701C"/>
    <w:p w:rsidR="0027701C" w:rsidRDefault="0027701C" w:rsidP="0027701C"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27701C" w:rsidRDefault="0027701C" w:rsidP="0027701C"/>
    <w:p w:rsidR="0027701C" w:rsidRDefault="0027701C" w:rsidP="0027701C"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27701C" w:rsidRDefault="0027701C" w:rsidP="0027701C"/>
    <w:p w:rsidR="0027701C" w:rsidRDefault="0027701C" w:rsidP="0027701C"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27701C" w:rsidRDefault="0027701C" w:rsidP="0027701C"/>
    <w:p w:rsidR="0027701C" w:rsidRDefault="0027701C" w:rsidP="0027701C"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27701C" w:rsidRDefault="0027701C" w:rsidP="0027701C"/>
    <w:p w:rsidR="0027701C" w:rsidRDefault="0027701C" w:rsidP="0027701C"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27701C" w:rsidRDefault="0027701C" w:rsidP="0027701C"/>
    <w:p w:rsidR="0027701C" w:rsidRDefault="0027701C" w:rsidP="0027701C"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</w:t>
      </w:r>
      <w:r>
        <w:lastRenderedPageBreak/>
        <w:t>и их оздоровления (учетная форма N 079/у)4,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27701C" w:rsidRDefault="0027701C" w:rsidP="0027701C"/>
    <w:p w:rsidR="0027701C" w:rsidRDefault="0027701C" w:rsidP="0027701C"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27701C" w:rsidRDefault="0027701C" w:rsidP="0027701C"/>
    <w:p w:rsidR="0027701C" w:rsidRDefault="0027701C" w:rsidP="0027701C"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27701C" w:rsidRDefault="0027701C" w:rsidP="0027701C"/>
    <w:p w:rsidR="0027701C" w:rsidRDefault="0027701C" w:rsidP="0027701C"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27701C" w:rsidRDefault="0027701C" w:rsidP="0027701C"/>
    <w:p w:rsidR="0027701C" w:rsidRDefault="0027701C" w:rsidP="0027701C"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27701C" w:rsidRDefault="0027701C" w:rsidP="0027701C"/>
    <w:p w:rsidR="0027701C" w:rsidRDefault="0027701C" w:rsidP="0027701C"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27701C" w:rsidRDefault="0027701C" w:rsidP="0027701C"/>
    <w:p w:rsidR="0027701C" w:rsidRDefault="0027701C" w:rsidP="0027701C">
      <w:r>
        <w:t>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27701C" w:rsidRDefault="0027701C" w:rsidP="0027701C"/>
    <w:p w:rsidR="0027701C" w:rsidRDefault="0027701C" w:rsidP="0027701C"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27701C" w:rsidRDefault="0027701C" w:rsidP="0027701C"/>
    <w:p w:rsidR="0027701C" w:rsidRDefault="0027701C" w:rsidP="0027701C"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27701C" w:rsidRDefault="0027701C" w:rsidP="0027701C"/>
    <w:p w:rsidR="0027701C" w:rsidRDefault="0027701C" w:rsidP="0027701C">
      <w:r>
        <w:t>Запрещается посещение социальной организации для детей лицами, не связанными с ее деятельностью.</w:t>
      </w:r>
    </w:p>
    <w:p w:rsidR="0027701C" w:rsidRDefault="0027701C" w:rsidP="0027701C"/>
    <w:p w:rsidR="0027701C" w:rsidRDefault="0027701C" w:rsidP="0027701C">
      <w:r>
        <w:t>3.8. Организатор игровой комнаты обеспечивает:</w:t>
      </w:r>
    </w:p>
    <w:p w:rsidR="0027701C" w:rsidRDefault="0027701C" w:rsidP="0027701C"/>
    <w:p w:rsidR="0027701C" w:rsidRDefault="0027701C" w:rsidP="0027701C">
      <w:r>
        <w:t>ограничение пределов игровой комнаты (в случае ее устройства в виде специально выделенного места);</w:t>
      </w:r>
    </w:p>
    <w:p w:rsidR="0027701C" w:rsidRDefault="0027701C" w:rsidP="0027701C"/>
    <w:p w:rsidR="0027701C" w:rsidRDefault="0027701C" w:rsidP="0027701C">
      <w:r>
        <w:t>проведение термометрии лиц, входящих в игровую комнату (при этом лица с температурой тела 37,1</w:t>
      </w:r>
      <w:proofErr w:type="gramStart"/>
      <w:r>
        <w:t xml:space="preserve"> °С</w:t>
      </w:r>
      <w:proofErr w:type="gramEnd"/>
      <w: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27701C" w:rsidRDefault="0027701C" w:rsidP="0027701C"/>
    <w:p w:rsidR="0027701C" w:rsidRDefault="0027701C" w:rsidP="0027701C"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27701C" w:rsidRDefault="0027701C" w:rsidP="0027701C"/>
    <w:p w:rsidR="0027701C" w:rsidRDefault="0027701C" w:rsidP="0027701C">
      <w:r>
        <w:t>------------------------------</w:t>
      </w:r>
    </w:p>
    <w:p w:rsidR="0027701C" w:rsidRDefault="0027701C" w:rsidP="0027701C"/>
    <w:p w:rsidR="0027701C" w:rsidRDefault="0027701C" w:rsidP="0027701C">
      <w:r>
        <w:t>1 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27701C" w:rsidRDefault="0027701C" w:rsidP="0027701C"/>
    <w:p w:rsidR="0027701C" w:rsidRDefault="0027701C" w:rsidP="0027701C">
      <w:proofErr w:type="gramStart"/>
      <w:r>
        <w:t>2 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</w:t>
      </w:r>
      <w:proofErr w:type="gramEnd"/>
      <w:r>
        <w:t xml:space="preserve">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>
        <w:t>регистрационный</w:t>
      </w:r>
      <w:proofErr w:type="gramEnd"/>
      <w:r>
        <w:t xml:space="preserve">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27701C" w:rsidRDefault="0027701C" w:rsidP="0027701C"/>
    <w:p w:rsidR="0027701C" w:rsidRDefault="0027701C" w:rsidP="0027701C">
      <w:r>
        <w:t>3 Статья 51 Федерального закона от 30.03.1999 N 52-ФЗ "О санитарно-эпидемиологическом благополучии населения".</w:t>
      </w:r>
    </w:p>
    <w:p w:rsidR="0027701C" w:rsidRDefault="0027701C" w:rsidP="0027701C"/>
    <w:p w:rsidR="0027701C" w:rsidRDefault="0027701C" w:rsidP="0027701C">
      <w:proofErr w:type="gramStart"/>
      <w:r>
        <w:lastRenderedPageBreak/>
        <w:t>4 Приложение N 17 к приказу Министерства здравоохранения Российской Федерации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</w:t>
      </w:r>
      <w:proofErr w:type="gramEnd"/>
      <w:r>
        <w:t xml:space="preserve">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27701C" w:rsidRDefault="0027701C" w:rsidP="0027701C"/>
    <w:p w:rsidR="0027701C" w:rsidRDefault="0027701C" w:rsidP="0027701C">
      <w:r>
        <w:t>Обзор документа</w:t>
      </w:r>
    </w:p>
    <w:p w:rsidR="0027701C" w:rsidRDefault="0027701C" w:rsidP="0027701C">
      <w:r>
        <w:t xml:space="preserve">Определены санитарно-эпидемиологические требования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</w:t>
      </w:r>
      <w:proofErr w:type="spellStart"/>
      <w:r>
        <w:t>коронавируса</w:t>
      </w:r>
      <w:proofErr w:type="spellEnd"/>
      <w:r>
        <w:t>.</w:t>
      </w:r>
    </w:p>
    <w:p w:rsidR="0027701C" w:rsidRDefault="0027701C" w:rsidP="0027701C"/>
    <w:p w:rsidR="0027701C" w:rsidRDefault="0027701C" w:rsidP="0027701C">
      <w:r>
        <w:t>В частности, предусмотрен запрет на массовые мероприятия с участием различных групп лиц (групповых ячеек, классов, отрядов и иных).</w:t>
      </w:r>
    </w:p>
    <w:p w:rsidR="0027701C" w:rsidRDefault="0027701C" w:rsidP="0027701C"/>
    <w:p w:rsidR="0027701C" w:rsidRDefault="0027701C" w:rsidP="0027701C">
      <w:r>
        <w:t>В детском саду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27701C" w:rsidRDefault="0027701C" w:rsidP="0027701C"/>
    <w:p w:rsidR="0027701C" w:rsidRDefault="0027701C" w:rsidP="0027701C">
      <w:r>
        <w:t>В школах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оборудования. Организациям нужно составить графики уроков и перемен в целях минимизации контактов обучающихся (в т. ч. сокращения их количества во время проведения термометрии, приема пищи в столовой).</w:t>
      </w:r>
    </w:p>
    <w:p w:rsidR="0027701C" w:rsidRDefault="0027701C" w:rsidP="0027701C"/>
    <w:p w:rsidR="0027701C" w:rsidRDefault="0027701C" w:rsidP="0027701C">
      <w:r>
        <w:t>Не следует забывать о периодической уборке и дезинфекции помещений.</w:t>
      </w:r>
    </w:p>
    <w:p w:rsidR="0027701C" w:rsidRDefault="0027701C" w:rsidP="0027701C"/>
    <w:p w:rsidR="0027701C" w:rsidRDefault="0027701C" w:rsidP="0027701C">
      <w:r>
        <w:t>Ряд требований касается перевозки детей и приема в летние лагеря.</w:t>
      </w:r>
    </w:p>
    <w:p w:rsidR="0027701C" w:rsidRDefault="0027701C" w:rsidP="0027701C"/>
    <w:p w:rsidR="003034AE" w:rsidRDefault="0027701C" w:rsidP="0027701C">
      <w:r>
        <w:t>Требования вводятся со дня опубликования и действуют до 1 января 2021 г.</w:t>
      </w:r>
      <w:bookmarkStart w:id="0" w:name="_GoBack"/>
      <w:bookmarkEnd w:id="0"/>
    </w:p>
    <w:sectPr w:rsidR="003034AE" w:rsidSect="00BE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6B"/>
    <w:rsid w:val="0027701C"/>
    <w:rsid w:val="003034AE"/>
    <w:rsid w:val="00794E6B"/>
    <w:rsid w:val="008B35C4"/>
    <w:rsid w:val="00BE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2935</Words>
  <Characters>16735</Characters>
  <Application>Microsoft Office Word</Application>
  <DocSecurity>0</DocSecurity>
  <Lines>139</Lines>
  <Paragraphs>39</Paragraphs>
  <ScaleCrop>false</ScaleCrop>
  <Company/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Афанасьев</cp:lastModifiedBy>
  <cp:revision>2</cp:revision>
  <dcterms:created xsi:type="dcterms:W3CDTF">2020-10-21T02:48:00Z</dcterms:created>
  <dcterms:modified xsi:type="dcterms:W3CDTF">2020-10-21T02:48:00Z</dcterms:modified>
</cp:coreProperties>
</file>